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FA5BE" w14:textId="0E762346" w:rsidR="00CA12F7" w:rsidRDefault="00CA12F7" w:rsidP="00CA12F7">
      <w:pPr>
        <w:pStyle w:val="Heading1"/>
      </w:pPr>
      <w:r w:rsidRPr="00261693">
        <w:rPr>
          <w:rFonts w:ascii="Times New Roman" w:eastAsia="Times New Roman" w:hAnsi="Times New Roman" w:cs="Times New Roman"/>
          <w:noProof/>
          <w:szCs w:val="20"/>
        </w:rPr>
        <w:drawing>
          <wp:anchor distT="0" distB="0" distL="114300" distR="114300" simplePos="0" relativeHeight="251659264" behindDoc="1" locked="0" layoutInCell="1" allowOverlap="1" wp14:anchorId="6533DF36" wp14:editId="5F557A15">
            <wp:simplePos x="0" y="0"/>
            <wp:positionH relativeFrom="margin">
              <wp:posOffset>-497712</wp:posOffset>
            </wp:positionH>
            <wp:positionV relativeFrom="paragraph">
              <wp:posOffset>-502992</wp:posOffset>
            </wp:positionV>
            <wp:extent cx="1365813" cy="1127631"/>
            <wp:effectExtent l="0" t="0" r="6350" b="0"/>
            <wp:wrapNone/>
            <wp:docPr id="2" name="Picture 2" descr="A logo of a bird on a padd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logo of a bird on a paddle&#10;&#10;Description automatically generated"/>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65813" cy="1127631"/>
                    </a:xfrm>
                    <a:prstGeom prst="rect">
                      <a:avLst/>
                    </a:prstGeom>
                    <a:noFill/>
                  </pic:spPr>
                </pic:pic>
              </a:graphicData>
            </a:graphic>
            <wp14:sizeRelH relativeFrom="page">
              <wp14:pctWidth>0</wp14:pctWidth>
            </wp14:sizeRelH>
            <wp14:sizeRelV relativeFrom="page">
              <wp14:pctHeight>0</wp14:pctHeight>
            </wp14:sizeRelV>
          </wp:anchor>
        </w:drawing>
      </w:r>
    </w:p>
    <w:p w14:paraId="7481AB37" w14:textId="3B71BEC0" w:rsidR="00426F28" w:rsidRDefault="00426F28" w:rsidP="00426F28">
      <w:pPr>
        <w:pStyle w:val="Heading1"/>
        <w:jc w:val="center"/>
      </w:pPr>
      <w:r>
        <w:t>LEIGHTON BUZZARD CANOE CLUB HASLER     SUNDAY 16</w:t>
      </w:r>
      <w:r w:rsidRPr="00426F28">
        <w:rPr>
          <w:vertAlign w:val="superscript"/>
        </w:rPr>
        <w:t>th</w:t>
      </w:r>
      <w:r>
        <w:t xml:space="preserve"> June 2024</w:t>
      </w:r>
    </w:p>
    <w:p w14:paraId="79D7D274" w14:textId="77777777" w:rsidR="00426F28" w:rsidRDefault="00426F28" w:rsidP="00426F28"/>
    <w:p w14:paraId="255027C0" w14:textId="5A3BBB23" w:rsidR="00426F28" w:rsidRDefault="00426F28" w:rsidP="00426F28">
      <w:pPr>
        <w:rPr>
          <w:b/>
          <w:bCs/>
        </w:rPr>
      </w:pPr>
      <w:r>
        <w:rPr>
          <w:b/>
          <w:bCs/>
        </w:rPr>
        <w:t xml:space="preserve">VENUE </w:t>
      </w:r>
      <w:r>
        <w:rPr>
          <w:b/>
          <w:bCs/>
        </w:rPr>
        <w:tab/>
      </w:r>
      <w:r>
        <w:rPr>
          <w:b/>
          <w:bCs/>
        </w:rPr>
        <w:tab/>
        <w:t xml:space="preserve">LEIGHTON BUZZARD CANOE CLUB </w:t>
      </w:r>
    </w:p>
    <w:p w14:paraId="1A80FE7F" w14:textId="6776660A" w:rsidR="00426F28" w:rsidRDefault="00426F28" w:rsidP="00426F28">
      <w:pPr>
        <w:ind w:left="2160"/>
        <w:rPr>
          <w:b/>
          <w:bCs/>
        </w:rPr>
      </w:pPr>
      <w:r>
        <w:rPr>
          <w:b/>
          <w:bCs/>
        </w:rPr>
        <w:t xml:space="preserve">CEDARS SCHOOL/ TIDDENFOOT LEISURE CENTRE, MENTMORE ROAD, LEIGHTON BUZZARD, LU7 2AE </w:t>
      </w:r>
    </w:p>
    <w:p w14:paraId="42F4075C" w14:textId="4B8E61A8" w:rsidR="00426F28" w:rsidRDefault="00426F28" w:rsidP="00426F28">
      <w:pPr>
        <w:ind w:left="2160" w:hanging="2160"/>
      </w:pPr>
      <w:r>
        <w:rPr>
          <w:b/>
          <w:bCs/>
        </w:rPr>
        <w:t xml:space="preserve">PARKING </w:t>
      </w:r>
      <w:r>
        <w:rPr>
          <w:b/>
          <w:bCs/>
        </w:rPr>
        <w:tab/>
      </w:r>
      <w:r>
        <w:t xml:space="preserve">Free parking is available at the rear of Cedars School, adjacent to the astroturf football pitches. Marshals will be present to assist with parking. There is plenty of room for trailers. </w:t>
      </w:r>
    </w:p>
    <w:p w14:paraId="6B1EA122" w14:textId="63A011E7" w:rsidR="00426F28" w:rsidRDefault="00426F28" w:rsidP="00426F28">
      <w:pPr>
        <w:spacing w:after="0"/>
        <w:ind w:left="2160" w:hanging="2160"/>
      </w:pPr>
      <w:r>
        <w:rPr>
          <w:b/>
          <w:bCs/>
        </w:rPr>
        <w:t>CLASSES</w:t>
      </w:r>
      <w:r>
        <w:rPr>
          <w:b/>
          <w:bCs/>
        </w:rPr>
        <w:tab/>
      </w:r>
      <w:r>
        <w:t>Singles: Divisions1, 2, 3, 4, 5, 6, 7, 8, 9</w:t>
      </w:r>
    </w:p>
    <w:p w14:paraId="1CEA6587" w14:textId="470276CA" w:rsidR="00426F28" w:rsidRDefault="00426F28" w:rsidP="00426F28">
      <w:pPr>
        <w:spacing w:after="0"/>
        <w:ind w:left="2160" w:hanging="2160"/>
      </w:pPr>
      <w:r>
        <w:rPr>
          <w:b/>
          <w:bCs/>
        </w:rPr>
        <w:tab/>
      </w:r>
      <w:r>
        <w:t xml:space="preserve">Doubles: Division 2, 3, 4, 5, 6, 7, 8, 9 </w:t>
      </w:r>
    </w:p>
    <w:p w14:paraId="7E464FC7" w14:textId="2C6763C7" w:rsidR="00426F28" w:rsidRDefault="00426F28" w:rsidP="00426F28">
      <w:pPr>
        <w:spacing w:after="0"/>
        <w:ind w:left="2160" w:hanging="2160"/>
      </w:pPr>
      <w:r>
        <w:tab/>
        <w:t xml:space="preserve">Geoff Sanders Marathon Singles: Div A, B and C </w:t>
      </w:r>
    </w:p>
    <w:p w14:paraId="5947D019" w14:textId="00667041" w:rsidR="00426F28" w:rsidRDefault="00426F28" w:rsidP="00426F28">
      <w:pPr>
        <w:spacing w:after="0"/>
        <w:ind w:left="2160" w:hanging="2160"/>
      </w:pPr>
      <w:r>
        <w:tab/>
        <w:t>Geoff Sanders Marathon Doubles: K2 open and K2 mini</w:t>
      </w:r>
    </w:p>
    <w:p w14:paraId="763B2681" w14:textId="77777777" w:rsidR="00426F28" w:rsidRDefault="00426F28" w:rsidP="00426F28">
      <w:pPr>
        <w:spacing w:after="0"/>
        <w:ind w:left="2160" w:hanging="2160"/>
      </w:pPr>
    </w:p>
    <w:p w14:paraId="0B7DC511" w14:textId="0B2F1487" w:rsidR="00426F28" w:rsidRDefault="00426F28" w:rsidP="00426F28">
      <w:pPr>
        <w:spacing w:after="0"/>
        <w:ind w:left="2160" w:hanging="2160"/>
      </w:pPr>
      <w:r>
        <w:rPr>
          <w:b/>
          <w:bCs/>
        </w:rPr>
        <w:t>COURSES</w:t>
      </w:r>
      <w:r>
        <w:rPr>
          <w:b/>
          <w:bCs/>
        </w:rPr>
        <w:tab/>
      </w:r>
      <w:r>
        <w:t>Divisions 1</w:t>
      </w:r>
      <w:r w:rsidR="009F5173">
        <w:t xml:space="preserve"> – 3 Singles/ Doubles </w:t>
      </w:r>
      <w:r w:rsidR="009F5173">
        <w:tab/>
        <w:t xml:space="preserve">12 miles, 6 portages </w:t>
      </w:r>
    </w:p>
    <w:p w14:paraId="4E42D434" w14:textId="66E553EF" w:rsidR="009F5173" w:rsidRDefault="009F5173" w:rsidP="00426F28">
      <w:pPr>
        <w:spacing w:after="0"/>
        <w:ind w:left="2160" w:hanging="2160"/>
      </w:pPr>
      <w:r>
        <w:rPr>
          <w:b/>
          <w:bCs/>
        </w:rPr>
        <w:tab/>
      </w:r>
      <w:r>
        <w:t xml:space="preserve">Divisions 4 – 6 Singles/ Doubles </w:t>
      </w:r>
      <w:r>
        <w:tab/>
        <w:t xml:space="preserve">8 miles, 2 portages </w:t>
      </w:r>
    </w:p>
    <w:p w14:paraId="3C9E5ED3" w14:textId="45BA965A" w:rsidR="009F5173" w:rsidRDefault="009F5173" w:rsidP="00426F28">
      <w:pPr>
        <w:spacing w:after="0"/>
        <w:ind w:left="2160" w:hanging="2160"/>
      </w:pPr>
      <w:r>
        <w:tab/>
        <w:t xml:space="preserve">Divisions 7 – 9 Singles/ Doubles </w:t>
      </w:r>
      <w:r>
        <w:tab/>
        <w:t xml:space="preserve">4.5 miles, no portages </w:t>
      </w:r>
    </w:p>
    <w:p w14:paraId="4915C206" w14:textId="0FF14189" w:rsidR="009F5173" w:rsidRDefault="009F5173" w:rsidP="00426F28">
      <w:pPr>
        <w:spacing w:after="0"/>
        <w:ind w:left="2160" w:hanging="2160"/>
      </w:pPr>
      <w:r>
        <w:tab/>
        <w:t xml:space="preserve">Geoff Sanders Singles/ Doubles </w:t>
      </w:r>
      <w:r>
        <w:tab/>
        <w:t xml:space="preserve">2 miles, no portages </w:t>
      </w:r>
    </w:p>
    <w:p w14:paraId="07001E4C" w14:textId="77777777" w:rsidR="009F5173" w:rsidRDefault="009F5173" w:rsidP="00426F28">
      <w:pPr>
        <w:spacing w:after="0"/>
        <w:ind w:left="2160" w:hanging="2160"/>
      </w:pPr>
    </w:p>
    <w:p w14:paraId="7C025779" w14:textId="1F96DE3A" w:rsidR="009F5173" w:rsidRDefault="009F5173" w:rsidP="00426F28">
      <w:pPr>
        <w:spacing w:after="0"/>
        <w:ind w:left="2160" w:hanging="2160"/>
        <w:rPr>
          <w:b/>
          <w:bCs/>
        </w:rPr>
      </w:pPr>
      <w:proofErr w:type="gramStart"/>
      <w:r>
        <w:rPr>
          <w:b/>
          <w:bCs/>
        </w:rPr>
        <w:t>TIMING</w:t>
      </w:r>
      <w:proofErr w:type="gramEnd"/>
      <w:r>
        <w:rPr>
          <w:b/>
          <w:bCs/>
        </w:rPr>
        <w:t xml:space="preserve"> </w:t>
      </w:r>
      <w:r>
        <w:rPr>
          <w:b/>
          <w:bCs/>
        </w:rPr>
        <w:tab/>
        <w:t xml:space="preserve">PLEASE NOTE THE SPLIT START TIMES </w:t>
      </w:r>
    </w:p>
    <w:p w14:paraId="7446BE6B" w14:textId="77777777" w:rsidR="009F5173" w:rsidRDefault="009F5173" w:rsidP="00426F28">
      <w:pPr>
        <w:spacing w:after="0"/>
        <w:ind w:left="2160" w:hanging="2160"/>
        <w:rPr>
          <w:b/>
          <w:bCs/>
        </w:rPr>
      </w:pPr>
    </w:p>
    <w:p w14:paraId="0BF11B95" w14:textId="0E2EDA9D" w:rsidR="009F5173" w:rsidRDefault="009F5173" w:rsidP="00426F28">
      <w:pPr>
        <w:spacing w:after="0"/>
        <w:ind w:left="2160" w:hanging="2160"/>
      </w:pPr>
      <w:r>
        <w:rPr>
          <w:b/>
          <w:bCs/>
        </w:rPr>
        <w:tab/>
        <w:t xml:space="preserve">CHECK – IN </w:t>
      </w:r>
      <w:r>
        <w:rPr>
          <w:b/>
          <w:bCs/>
        </w:rPr>
        <w:tab/>
      </w:r>
      <w:r>
        <w:rPr>
          <w:b/>
          <w:bCs/>
        </w:rPr>
        <w:tab/>
      </w:r>
      <w:r>
        <w:t xml:space="preserve">9:30 – 10:30 </w:t>
      </w:r>
    </w:p>
    <w:p w14:paraId="08EF5717" w14:textId="77777777" w:rsidR="00A07473" w:rsidRDefault="00A07473" w:rsidP="00426F28">
      <w:pPr>
        <w:spacing w:after="0"/>
        <w:ind w:left="2160" w:hanging="2160"/>
      </w:pPr>
    </w:p>
    <w:p w14:paraId="744A0D16" w14:textId="1C40F540" w:rsidR="00A07473" w:rsidRPr="00A07473" w:rsidRDefault="00A07473" w:rsidP="00426F28">
      <w:pPr>
        <w:spacing w:after="0"/>
        <w:ind w:left="2160" w:hanging="2160"/>
        <w:rPr>
          <w:b/>
          <w:bCs/>
          <w:u w:val="single"/>
        </w:rPr>
      </w:pPr>
      <w:r>
        <w:tab/>
      </w:r>
      <w:r>
        <w:rPr>
          <w:b/>
          <w:bCs/>
          <w:u w:val="single"/>
        </w:rPr>
        <w:t xml:space="preserve">FIRST START </w:t>
      </w:r>
    </w:p>
    <w:p w14:paraId="2EAE9E00" w14:textId="0E4CB6E3" w:rsidR="009F5173" w:rsidRDefault="009F5173" w:rsidP="00426F28">
      <w:pPr>
        <w:spacing w:after="0"/>
        <w:ind w:left="2160" w:hanging="2160"/>
      </w:pPr>
      <w:r>
        <w:rPr>
          <w:b/>
          <w:bCs/>
        </w:rPr>
        <w:tab/>
        <w:t xml:space="preserve">BREIFING </w:t>
      </w:r>
      <w:r>
        <w:rPr>
          <w:b/>
          <w:bCs/>
        </w:rPr>
        <w:tab/>
      </w:r>
      <w:r>
        <w:rPr>
          <w:b/>
          <w:bCs/>
        </w:rPr>
        <w:tab/>
      </w:r>
      <w:r>
        <w:t>10:30 – Divisions 7 – 9 Singles/ Doubles</w:t>
      </w:r>
    </w:p>
    <w:p w14:paraId="11BB46EA" w14:textId="798448CC" w:rsidR="009F5173" w:rsidRDefault="009F5173" w:rsidP="00426F28">
      <w:pPr>
        <w:spacing w:after="0"/>
        <w:ind w:left="2160" w:hanging="2160"/>
      </w:pPr>
      <w:r>
        <w:rPr>
          <w:b/>
          <w:bCs/>
        </w:rPr>
        <w:tab/>
      </w:r>
      <w:r>
        <w:rPr>
          <w:b/>
          <w:bCs/>
        </w:rPr>
        <w:tab/>
      </w:r>
      <w:r>
        <w:rPr>
          <w:b/>
          <w:bCs/>
        </w:rPr>
        <w:tab/>
      </w:r>
      <w:r>
        <w:rPr>
          <w:b/>
          <w:bCs/>
        </w:rPr>
        <w:tab/>
      </w:r>
      <w:r>
        <w:rPr>
          <w:b/>
          <w:bCs/>
        </w:rPr>
        <w:tab/>
      </w:r>
      <w:r>
        <w:t xml:space="preserve">Geoff Sanders </w:t>
      </w:r>
      <w:r w:rsidR="00A07473">
        <w:t xml:space="preserve">A, B and C singles </w:t>
      </w:r>
    </w:p>
    <w:p w14:paraId="627DDE77" w14:textId="77777777" w:rsidR="00A07473" w:rsidRDefault="00A07473" w:rsidP="00426F28">
      <w:pPr>
        <w:spacing w:after="0"/>
        <w:ind w:left="2160" w:hanging="2160"/>
      </w:pPr>
    </w:p>
    <w:p w14:paraId="767D82A7" w14:textId="77777777" w:rsidR="00A07473" w:rsidRDefault="00A07473" w:rsidP="00A07473">
      <w:pPr>
        <w:spacing w:after="0"/>
        <w:ind w:left="2160" w:hanging="2160"/>
      </w:pPr>
      <w:r>
        <w:tab/>
      </w:r>
      <w:r>
        <w:rPr>
          <w:b/>
          <w:bCs/>
        </w:rPr>
        <w:t xml:space="preserve">START </w:t>
      </w:r>
      <w:r>
        <w:rPr>
          <w:b/>
          <w:bCs/>
        </w:rPr>
        <w:tab/>
      </w:r>
      <w:r>
        <w:rPr>
          <w:b/>
          <w:bCs/>
        </w:rPr>
        <w:tab/>
      </w:r>
      <w:r>
        <w:rPr>
          <w:b/>
          <w:bCs/>
        </w:rPr>
        <w:tab/>
      </w:r>
      <w:r>
        <w:t>11:00 - Divisions 7 – 9 Singles/ Doubles</w:t>
      </w:r>
    </w:p>
    <w:p w14:paraId="480A316F" w14:textId="77777777" w:rsidR="00A07473" w:rsidRDefault="00A07473" w:rsidP="00A07473">
      <w:pPr>
        <w:spacing w:after="0"/>
        <w:ind w:left="2160" w:hanging="2160"/>
      </w:pPr>
      <w:r>
        <w:rPr>
          <w:b/>
          <w:bCs/>
        </w:rPr>
        <w:tab/>
      </w:r>
      <w:r>
        <w:rPr>
          <w:b/>
          <w:bCs/>
        </w:rPr>
        <w:tab/>
      </w:r>
      <w:r>
        <w:rPr>
          <w:b/>
          <w:bCs/>
        </w:rPr>
        <w:tab/>
      </w:r>
      <w:r>
        <w:rPr>
          <w:b/>
          <w:bCs/>
        </w:rPr>
        <w:tab/>
      </w:r>
      <w:r>
        <w:rPr>
          <w:b/>
          <w:bCs/>
        </w:rPr>
        <w:tab/>
      </w:r>
      <w:r>
        <w:t xml:space="preserve">Geoff Sanders A, B and C singles </w:t>
      </w:r>
    </w:p>
    <w:p w14:paraId="33F1B435" w14:textId="77777777" w:rsidR="00A07473" w:rsidRDefault="00A07473" w:rsidP="00A07473">
      <w:pPr>
        <w:spacing w:after="0"/>
        <w:ind w:left="2160" w:hanging="2160"/>
      </w:pPr>
    </w:p>
    <w:p w14:paraId="0DE7CA48" w14:textId="371BF585" w:rsidR="00A07473" w:rsidRPr="00A07473" w:rsidRDefault="00A07473" w:rsidP="00A07473">
      <w:pPr>
        <w:spacing w:after="0"/>
        <w:ind w:left="2160" w:hanging="2160"/>
        <w:rPr>
          <w:b/>
          <w:bCs/>
          <w:u w:val="single"/>
        </w:rPr>
      </w:pPr>
      <w:r>
        <w:tab/>
      </w:r>
      <w:r>
        <w:rPr>
          <w:b/>
          <w:bCs/>
          <w:u w:val="single"/>
        </w:rPr>
        <w:t>SECOND START</w:t>
      </w:r>
    </w:p>
    <w:p w14:paraId="3D18CFBD" w14:textId="7E9CA313" w:rsidR="00A07473" w:rsidRDefault="00A07473" w:rsidP="00426F28">
      <w:pPr>
        <w:spacing w:after="0"/>
        <w:ind w:left="2160" w:hanging="2160"/>
      </w:pPr>
      <w:r>
        <w:tab/>
      </w:r>
      <w:r>
        <w:rPr>
          <w:b/>
          <w:bCs/>
        </w:rPr>
        <w:t>BRIEFING</w:t>
      </w:r>
      <w:r>
        <w:rPr>
          <w:b/>
          <w:bCs/>
        </w:rPr>
        <w:tab/>
      </w:r>
      <w:r>
        <w:rPr>
          <w:b/>
          <w:bCs/>
        </w:rPr>
        <w:tab/>
      </w:r>
      <w:r>
        <w:t>12:00</w:t>
      </w:r>
      <w:r>
        <w:tab/>
        <w:t xml:space="preserve">- Divisions 1-6 Singles/ Doubles </w:t>
      </w:r>
    </w:p>
    <w:p w14:paraId="74A94A23" w14:textId="42E8E9C5" w:rsidR="00A07473" w:rsidRDefault="00A07473" w:rsidP="00426F28">
      <w:pPr>
        <w:spacing w:after="0"/>
        <w:ind w:left="2160" w:hanging="2160"/>
      </w:pPr>
      <w:r>
        <w:rPr>
          <w:b/>
          <w:bCs/>
        </w:rPr>
        <w:tab/>
      </w:r>
      <w:r>
        <w:rPr>
          <w:b/>
          <w:bCs/>
        </w:rPr>
        <w:tab/>
      </w:r>
      <w:r>
        <w:rPr>
          <w:b/>
          <w:bCs/>
        </w:rPr>
        <w:tab/>
      </w:r>
      <w:r>
        <w:rPr>
          <w:b/>
          <w:bCs/>
        </w:rPr>
        <w:tab/>
      </w:r>
      <w:r>
        <w:rPr>
          <w:b/>
          <w:bCs/>
        </w:rPr>
        <w:tab/>
        <w:t xml:space="preserve"> </w:t>
      </w:r>
      <w:r>
        <w:t>Geoff Sanders K2 open/ mini</w:t>
      </w:r>
    </w:p>
    <w:p w14:paraId="687AD31A" w14:textId="77777777" w:rsidR="00A07473" w:rsidRDefault="00A07473" w:rsidP="00426F28">
      <w:pPr>
        <w:spacing w:after="0"/>
        <w:ind w:left="2160" w:hanging="2160"/>
      </w:pPr>
    </w:p>
    <w:p w14:paraId="3B10ACE4" w14:textId="77777777" w:rsidR="00A07473" w:rsidRDefault="00A07473" w:rsidP="00A07473">
      <w:pPr>
        <w:spacing w:after="0"/>
        <w:ind w:left="2160" w:hanging="2160"/>
      </w:pPr>
      <w:r>
        <w:tab/>
      </w:r>
      <w:r>
        <w:rPr>
          <w:b/>
          <w:bCs/>
        </w:rPr>
        <w:t>START</w:t>
      </w:r>
      <w:r>
        <w:rPr>
          <w:b/>
          <w:bCs/>
        </w:rPr>
        <w:tab/>
      </w:r>
      <w:r>
        <w:rPr>
          <w:b/>
          <w:bCs/>
        </w:rPr>
        <w:tab/>
      </w:r>
      <w:r>
        <w:rPr>
          <w:b/>
          <w:bCs/>
        </w:rPr>
        <w:tab/>
      </w:r>
      <w:r>
        <w:t xml:space="preserve">12:30 - Divisions 1-6 Singles/ Doubles </w:t>
      </w:r>
    </w:p>
    <w:p w14:paraId="09C5853E" w14:textId="77777777" w:rsidR="00A07473" w:rsidRDefault="00A07473" w:rsidP="00A07473">
      <w:pPr>
        <w:spacing w:after="0"/>
        <w:ind w:left="2160" w:hanging="2160"/>
      </w:pPr>
      <w:r>
        <w:rPr>
          <w:b/>
          <w:bCs/>
        </w:rPr>
        <w:tab/>
      </w:r>
      <w:r>
        <w:rPr>
          <w:b/>
          <w:bCs/>
        </w:rPr>
        <w:tab/>
      </w:r>
      <w:r>
        <w:rPr>
          <w:b/>
          <w:bCs/>
        </w:rPr>
        <w:tab/>
      </w:r>
      <w:r>
        <w:rPr>
          <w:b/>
          <w:bCs/>
        </w:rPr>
        <w:tab/>
      </w:r>
      <w:r>
        <w:rPr>
          <w:b/>
          <w:bCs/>
        </w:rPr>
        <w:tab/>
        <w:t xml:space="preserve"> </w:t>
      </w:r>
      <w:r>
        <w:t>Geoff Sanders K2 open/ mini</w:t>
      </w:r>
    </w:p>
    <w:p w14:paraId="1532D158" w14:textId="77777777" w:rsidR="00A07473" w:rsidRDefault="00A07473" w:rsidP="00A07473">
      <w:pPr>
        <w:spacing w:after="0"/>
        <w:ind w:left="2160" w:hanging="2160"/>
      </w:pPr>
    </w:p>
    <w:p w14:paraId="62288592" w14:textId="66E59C89" w:rsidR="00A07473" w:rsidRDefault="00A07473" w:rsidP="00A07473">
      <w:pPr>
        <w:spacing w:after="0"/>
        <w:ind w:left="2160" w:hanging="2160"/>
      </w:pPr>
      <w:r>
        <w:tab/>
      </w:r>
      <w:r>
        <w:rPr>
          <w:b/>
          <w:bCs/>
        </w:rPr>
        <w:t>PRIZE GIVING</w:t>
      </w:r>
      <w:r w:rsidR="00531498">
        <w:rPr>
          <w:b/>
          <w:bCs/>
        </w:rPr>
        <w:t xml:space="preserve"> (ALL)</w:t>
      </w:r>
      <w:r>
        <w:rPr>
          <w:b/>
          <w:bCs/>
        </w:rPr>
        <w:t xml:space="preserve"> </w:t>
      </w:r>
      <w:r>
        <w:rPr>
          <w:b/>
          <w:bCs/>
        </w:rPr>
        <w:tab/>
      </w:r>
      <w:r>
        <w:rPr>
          <w:b/>
          <w:bCs/>
        </w:rPr>
        <w:tab/>
      </w:r>
      <w:r>
        <w:t xml:space="preserve">15:30 </w:t>
      </w:r>
    </w:p>
    <w:p w14:paraId="3C86FA3D" w14:textId="77777777" w:rsidR="00A07473" w:rsidRDefault="00A07473" w:rsidP="00A07473">
      <w:pPr>
        <w:spacing w:after="0"/>
        <w:ind w:left="2160" w:hanging="2160"/>
      </w:pPr>
    </w:p>
    <w:p w14:paraId="7A39B627" w14:textId="77777777" w:rsidR="00A07473" w:rsidRDefault="00A07473" w:rsidP="00A07473">
      <w:pPr>
        <w:spacing w:after="0"/>
        <w:ind w:left="2160" w:hanging="2160"/>
      </w:pPr>
    </w:p>
    <w:p w14:paraId="16A94F2E" w14:textId="4FEE1BAE" w:rsidR="00A07473" w:rsidRDefault="00A07473" w:rsidP="00A07473">
      <w:pPr>
        <w:spacing w:after="0"/>
        <w:ind w:left="2160" w:hanging="2160"/>
      </w:pPr>
      <w:r>
        <w:rPr>
          <w:b/>
          <w:bCs/>
        </w:rPr>
        <w:t xml:space="preserve">NUMBERS </w:t>
      </w:r>
      <w:r>
        <w:rPr>
          <w:b/>
          <w:bCs/>
        </w:rPr>
        <w:tab/>
      </w:r>
      <w:r>
        <w:t>Pre-printed number boards will be supplied at check-in on the day. Team leaders are to collect their race numbers.</w:t>
      </w:r>
    </w:p>
    <w:p w14:paraId="6EADC2A0" w14:textId="2DE81DA9" w:rsidR="00A07473" w:rsidRDefault="00A07473" w:rsidP="00A07473">
      <w:pPr>
        <w:spacing w:after="0"/>
        <w:ind w:left="2160" w:hanging="2160"/>
      </w:pPr>
      <w:r>
        <w:rPr>
          <w:b/>
          <w:bCs/>
        </w:rPr>
        <w:t xml:space="preserve">RULES </w:t>
      </w:r>
      <w:r>
        <w:rPr>
          <w:b/>
          <w:bCs/>
        </w:rPr>
        <w:tab/>
      </w:r>
      <w:r>
        <w:t xml:space="preserve">Races will be held in accordance with British Canoeing Marathon Committee rules. Approved buoyancy aides must be work by all paddlers ranked in divisions 7, 8, 9 and Geoff Sanders A, B &amp; C irrespective of the race in which they are entered. It is recommended that all under 16 paddlers in divisions 1 to 6 also wear buoyancy aids. </w:t>
      </w:r>
    </w:p>
    <w:p w14:paraId="6808E70F" w14:textId="77777777" w:rsidR="00A07473" w:rsidRDefault="00A07473" w:rsidP="00A07473">
      <w:pPr>
        <w:spacing w:after="0"/>
        <w:ind w:left="2160" w:hanging="2160"/>
      </w:pPr>
    </w:p>
    <w:p w14:paraId="49C965EC" w14:textId="78AD30A8" w:rsidR="00A07473" w:rsidRDefault="00A07473" w:rsidP="00A07473">
      <w:pPr>
        <w:spacing w:after="0"/>
        <w:ind w:left="2160" w:hanging="2160"/>
      </w:pPr>
      <w:r>
        <w:tab/>
        <w:t xml:space="preserve">It is also recommended to wear suitable footwear across all divisions. </w:t>
      </w:r>
    </w:p>
    <w:p w14:paraId="5C65182F" w14:textId="77777777" w:rsidR="00D8737B" w:rsidRDefault="00D8737B" w:rsidP="00A07473">
      <w:pPr>
        <w:spacing w:after="0"/>
        <w:ind w:left="2160" w:hanging="2160"/>
      </w:pPr>
    </w:p>
    <w:p w14:paraId="7E254E79" w14:textId="63AFAE0E" w:rsidR="00D8737B" w:rsidRDefault="00D8737B" w:rsidP="00A07473">
      <w:pPr>
        <w:spacing w:after="0"/>
        <w:ind w:left="2160" w:hanging="2160"/>
      </w:pPr>
      <w:r>
        <w:tab/>
        <w:t xml:space="preserve">Competitors must have sufficient buoyancy within their boats to remain afloat and to support the crew in the event of a </w:t>
      </w:r>
      <w:r w:rsidR="00E84291">
        <w:t>capsize.</w:t>
      </w:r>
    </w:p>
    <w:p w14:paraId="0C4118D3" w14:textId="77777777" w:rsidR="00A07473" w:rsidRDefault="00A07473" w:rsidP="00A07473">
      <w:pPr>
        <w:spacing w:after="0"/>
        <w:ind w:left="2160" w:hanging="2160"/>
      </w:pPr>
    </w:p>
    <w:p w14:paraId="24BDFF11" w14:textId="676E0097" w:rsidR="00A07473" w:rsidRDefault="00A07473" w:rsidP="00A07473">
      <w:pPr>
        <w:spacing w:after="0"/>
        <w:ind w:left="2160" w:hanging="2160"/>
      </w:pPr>
      <w:r>
        <w:rPr>
          <w:b/>
          <w:bCs/>
        </w:rPr>
        <w:t xml:space="preserve">WEBSITE </w:t>
      </w:r>
      <w:r>
        <w:rPr>
          <w:b/>
          <w:bCs/>
        </w:rPr>
        <w:tab/>
      </w:r>
      <w:r>
        <w:t xml:space="preserve">Updates and information will be published on the LBCC website </w:t>
      </w:r>
      <w:hyperlink r:id="rId5" w:history="1">
        <w:r w:rsidRPr="003A4EAB">
          <w:rPr>
            <w:rStyle w:val="Hyperlink"/>
          </w:rPr>
          <w:t>www.lbcc.org.uk</w:t>
        </w:r>
      </w:hyperlink>
    </w:p>
    <w:p w14:paraId="11760629" w14:textId="77777777" w:rsidR="00A07473" w:rsidRDefault="00A07473" w:rsidP="00A07473">
      <w:pPr>
        <w:spacing w:after="0"/>
        <w:ind w:left="2160" w:hanging="2160"/>
      </w:pPr>
    </w:p>
    <w:p w14:paraId="162B4505" w14:textId="6D240460" w:rsidR="00A07473" w:rsidRDefault="00A07473" w:rsidP="00A07473">
      <w:pPr>
        <w:spacing w:after="0"/>
        <w:ind w:left="2160" w:hanging="2160"/>
      </w:pPr>
      <w:r>
        <w:rPr>
          <w:b/>
          <w:bCs/>
        </w:rPr>
        <w:t xml:space="preserve">AWARDS </w:t>
      </w:r>
      <w:r>
        <w:rPr>
          <w:b/>
          <w:bCs/>
        </w:rPr>
        <w:tab/>
      </w:r>
      <w:r>
        <w:t xml:space="preserve">Prize giving will take place outside the club house and if able will take place as soon as results have been collated. Prizes will be </w:t>
      </w:r>
      <w:r w:rsidR="00E84291">
        <w:t>given to</w:t>
      </w:r>
      <w:r>
        <w:t xml:space="preserve"> 1</w:t>
      </w:r>
      <w:r w:rsidRPr="00A07473">
        <w:rPr>
          <w:vertAlign w:val="superscript"/>
        </w:rPr>
        <w:t>st</w:t>
      </w:r>
      <w:r>
        <w:t xml:space="preserve">, </w:t>
      </w:r>
      <w:r w:rsidR="00E84291">
        <w:t>2</w:t>
      </w:r>
      <w:r w:rsidR="00E84291" w:rsidRPr="00A07473">
        <w:rPr>
          <w:vertAlign w:val="superscript"/>
        </w:rPr>
        <w:t>nd,</w:t>
      </w:r>
      <w:r>
        <w:t xml:space="preserve"> and 3</w:t>
      </w:r>
      <w:r w:rsidRPr="00A07473">
        <w:rPr>
          <w:vertAlign w:val="superscript"/>
        </w:rPr>
        <w:t>rd</w:t>
      </w:r>
      <w:r>
        <w:t xml:space="preserve"> in all </w:t>
      </w:r>
      <w:r w:rsidR="00D8737B">
        <w:t xml:space="preserve">quorate races. There will also be an additional prize for the fastest Junior and Fastest Female. </w:t>
      </w:r>
    </w:p>
    <w:p w14:paraId="32CDE728" w14:textId="77777777" w:rsidR="00D8737B" w:rsidRDefault="00D8737B" w:rsidP="00A07473">
      <w:pPr>
        <w:spacing w:after="0"/>
        <w:ind w:left="2160" w:hanging="2160"/>
      </w:pPr>
    </w:p>
    <w:p w14:paraId="7E191B18" w14:textId="55A4C3BB" w:rsidR="00D8737B" w:rsidRDefault="00D8737B" w:rsidP="00A07473">
      <w:pPr>
        <w:spacing w:after="0"/>
        <w:ind w:left="2160" w:hanging="2160"/>
      </w:pPr>
      <w:r>
        <w:rPr>
          <w:b/>
          <w:bCs/>
        </w:rPr>
        <w:t xml:space="preserve">RESULTS </w:t>
      </w:r>
      <w:r>
        <w:rPr>
          <w:b/>
          <w:bCs/>
        </w:rPr>
        <w:tab/>
      </w:r>
      <w:r>
        <w:t xml:space="preserve">Results will be published on the LBCC website. </w:t>
      </w:r>
    </w:p>
    <w:p w14:paraId="6B0CA91B" w14:textId="77777777" w:rsidR="00D8737B" w:rsidRDefault="00D8737B" w:rsidP="00A07473">
      <w:pPr>
        <w:spacing w:after="0"/>
        <w:ind w:left="2160" w:hanging="2160"/>
      </w:pPr>
    </w:p>
    <w:p w14:paraId="72974A76" w14:textId="592743F9" w:rsidR="00D8737B" w:rsidRDefault="00D8737B" w:rsidP="00A07473">
      <w:pPr>
        <w:spacing w:after="0"/>
        <w:ind w:left="2160" w:hanging="2160"/>
      </w:pPr>
      <w:r>
        <w:rPr>
          <w:b/>
          <w:bCs/>
        </w:rPr>
        <w:t xml:space="preserve">FEES </w:t>
      </w:r>
      <w:r>
        <w:rPr>
          <w:b/>
          <w:bCs/>
        </w:rPr>
        <w:tab/>
        <w:t xml:space="preserve">Seniors: </w:t>
      </w:r>
      <w:r w:rsidR="00CB0E28">
        <w:rPr>
          <w:b/>
          <w:bCs/>
        </w:rPr>
        <w:tab/>
      </w:r>
      <w:r w:rsidR="00CB0E28">
        <w:rPr>
          <w:b/>
          <w:bCs/>
        </w:rPr>
        <w:tab/>
      </w:r>
      <w:r>
        <w:t>£12 per seat</w:t>
      </w:r>
    </w:p>
    <w:p w14:paraId="58F274FB" w14:textId="526780B2" w:rsidR="00D8737B" w:rsidRDefault="00D8737B" w:rsidP="00A07473">
      <w:pPr>
        <w:spacing w:after="0"/>
        <w:ind w:left="2160" w:hanging="2160"/>
      </w:pPr>
      <w:r>
        <w:rPr>
          <w:b/>
          <w:bCs/>
        </w:rPr>
        <w:tab/>
        <w:t xml:space="preserve">Juniors: </w:t>
      </w:r>
      <w:r w:rsidR="00CB0E28">
        <w:rPr>
          <w:b/>
          <w:bCs/>
        </w:rPr>
        <w:tab/>
      </w:r>
      <w:r w:rsidR="00CB0E28">
        <w:rPr>
          <w:b/>
          <w:bCs/>
        </w:rPr>
        <w:tab/>
      </w:r>
      <w:r>
        <w:t xml:space="preserve">£10 per seat </w:t>
      </w:r>
    </w:p>
    <w:p w14:paraId="50492B97" w14:textId="5B97D1B5" w:rsidR="00D8737B" w:rsidRDefault="00D8737B" w:rsidP="00A07473">
      <w:pPr>
        <w:spacing w:after="0"/>
        <w:ind w:left="2160" w:hanging="2160"/>
      </w:pPr>
      <w:r>
        <w:rPr>
          <w:b/>
          <w:bCs/>
        </w:rPr>
        <w:tab/>
        <w:t xml:space="preserve">Geoff Sanders K1: </w:t>
      </w:r>
      <w:r w:rsidR="00CB0E28">
        <w:rPr>
          <w:b/>
          <w:bCs/>
        </w:rPr>
        <w:tab/>
      </w:r>
      <w:r>
        <w:t xml:space="preserve">£5 </w:t>
      </w:r>
    </w:p>
    <w:p w14:paraId="41384115" w14:textId="6A54FAD2" w:rsidR="00C67B33" w:rsidRPr="00C67B33" w:rsidRDefault="00D8737B" w:rsidP="00C67B33">
      <w:pPr>
        <w:spacing w:after="0"/>
        <w:ind w:left="2160" w:hanging="2160"/>
      </w:pPr>
      <w:r>
        <w:rPr>
          <w:b/>
          <w:bCs/>
        </w:rPr>
        <w:tab/>
        <w:t xml:space="preserve">Geoff Sanders </w:t>
      </w:r>
      <w:proofErr w:type="gramStart"/>
      <w:r>
        <w:rPr>
          <w:b/>
          <w:bCs/>
        </w:rPr>
        <w:t>K2 :</w:t>
      </w:r>
      <w:proofErr w:type="gramEnd"/>
      <w:r w:rsidR="00CB0E28">
        <w:rPr>
          <w:b/>
          <w:bCs/>
        </w:rPr>
        <w:tab/>
      </w:r>
      <w:r>
        <w:t xml:space="preserve"> FREE</w:t>
      </w:r>
    </w:p>
    <w:p w14:paraId="57576E57" w14:textId="77777777" w:rsidR="00D8737B" w:rsidRPr="00D8737B" w:rsidRDefault="00D8737B" w:rsidP="00A07473">
      <w:pPr>
        <w:spacing w:after="0"/>
        <w:ind w:left="2160" w:hanging="2160"/>
      </w:pPr>
    </w:p>
    <w:p w14:paraId="1975E4D3" w14:textId="39DB5211" w:rsidR="00A07473" w:rsidRDefault="00D8737B" w:rsidP="00426F28">
      <w:pPr>
        <w:spacing w:after="0"/>
        <w:ind w:left="2160" w:hanging="2160"/>
      </w:pPr>
      <w:r>
        <w:rPr>
          <w:b/>
          <w:bCs/>
        </w:rPr>
        <w:t xml:space="preserve">Geoff Sanders K2 </w:t>
      </w:r>
      <w:r>
        <w:rPr>
          <w:b/>
          <w:bCs/>
        </w:rPr>
        <w:tab/>
      </w:r>
      <w:r>
        <w:t xml:space="preserve">The Geoff Sanders K2 Race is an additional FREE race for Geoff Sanders A, B and C classes. </w:t>
      </w:r>
    </w:p>
    <w:p w14:paraId="2A2DDCCE" w14:textId="77777777" w:rsidR="00D8737B" w:rsidRDefault="00D8737B" w:rsidP="00426F28">
      <w:pPr>
        <w:spacing w:after="0"/>
        <w:ind w:left="2160" w:hanging="2160"/>
      </w:pPr>
    </w:p>
    <w:p w14:paraId="10C70090" w14:textId="5D7AA509" w:rsidR="00D8737B" w:rsidRDefault="00D8737B" w:rsidP="00426F28">
      <w:pPr>
        <w:spacing w:after="0"/>
        <w:ind w:left="2160" w:hanging="2160"/>
      </w:pPr>
      <w:r>
        <w:rPr>
          <w:b/>
          <w:bCs/>
        </w:rPr>
        <w:t xml:space="preserve">CLUB COLOURS </w:t>
      </w:r>
      <w:r>
        <w:rPr>
          <w:b/>
          <w:bCs/>
        </w:rPr>
        <w:tab/>
      </w:r>
      <w:r>
        <w:t xml:space="preserve">Club colours must be worn in all races. Paddlers that do not visibly wear their club colours will not earn their club Hasler points. </w:t>
      </w:r>
    </w:p>
    <w:p w14:paraId="19469C8F" w14:textId="77777777" w:rsidR="00D8737B" w:rsidRDefault="00D8737B" w:rsidP="00426F28">
      <w:pPr>
        <w:spacing w:after="0"/>
        <w:ind w:left="2160" w:hanging="2160"/>
      </w:pPr>
    </w:p>
    <w:p w14:paraId="66DFEAEE" w14:textId="2F53FB84" w:rsidR="00D8737B" w:rsidRDefault="00D8737B" w:rsidP="00426F28">
      <w:pPr>
        <w:spacing w:after="0"/>
        <w:ind w:left="2160" w:hanging="2160"/>
      </w:pPr>
      <w:r>
        <w:rPr>
          <w:b/>
          <w:bCs/>
        </w:rPr>
        <w:t>PARTICPATION</w:t>
      </w:r>
      <w:r>
        <w:rPr>
          <w:b/>
          <w:bCs/>
        </w:rPr>
        <w:tab/>
      </w:r>
      <w:r>
        <w:t xml:space="preserve">Canoeing and kayaking </w:t>
      </w:r>
      <w:r w:rsidR="00C67B33">
        <w:t xml:space="preserve">are “Assumed risk water contact sports! That may carry attendant risks. Participants should be aware of and accept these risks and be responsible for their own actions and involvement. </w:t>
      </w:r>
    </w:p>
    <w:p w14:paraId="3759A4E6" w14:textId="77777777" w:rsidR="00C67B33" w:rsidRDefault="00C67B33" w:rsidP="00426F28">
      <w:pPr>
        <w:spacing w:after="0"/>
        <w:ind w:left="2160" w:hanging="2160"/>
      </w:pPr>
    </w:p>
    <w:p w14:paraId="01328095" w14:textId="2C2DF9B0" w:rsidR="00C67B33" w:rsidRDefault="00C67B33" w:rsidP="00426F28">
      <w:pPr>
        <w:spacing w:after="0"/>
        <w:ind w:left="2160" w:hanging="2160"/>
      </w:pPr>
      <w:r>
        <w:rPr>
          <w:b/>
          <w:bCs/>
        </w:rPr>
        <w:t xml:space="preserve">WEIL’s DISEASE </w:t>
      </w:r>
      <w:r>
        <w:rPr>
          <w:b/>
          <w:bCs/>
        </w:rPr>
        <w:tab/>
      </w:r>
      <w:r>
        <w:t xml:space="preserve">We would like to bring to the attention of all participants of the event the dangers of water-borne diseases particularly Weil’s Disease. </w:t>
      </w:r>
    </w:p>
    <w:p w14:paraId="3055766B" w14:textId="3A8A27A3" w:rsidR="00C67B33" w:rsidRDefault="00C67B33" w:rsidP="00426F28">
      <w:pPr>
        <w:spacing w:after="0"/>
        <w:ind w:left="2160" w:hanging="2160"/>
      </w:pPr>
      <w:r>
        <w:rPr>
          <w:b/>
          <w:bCs/>
        </w:rPr>
        <w:tab/>
      </w:r>
      <w:r>
        <w:t xml:space="preserve">Unlike tap water, the water in canals, rivers and reservoirs is untreated and micro-organisms are naturally present. However, although the risk of contracting illness is extremely small, sensible precautions should be taken as follows; avoid full immersion in the water, cover all cutes and abrasions with waterproof dressings before contact with water, wash all exposed skin after contact with the water and before eating and do not put wet ropes, fishing lines or other objects in your mouth. </w:t>
      </w:r>
    </w:p>
    <w:p w14:paraId="0EF70E4B" w14:textId="77777777" w:rsidR="00C67B33" w:rsidRDefault="00C67B33" w:rsidP="00426F28">
      <w:pPr>
        <w:spacing w:after="0"/>
        <w:ind w:left="2160" w:hanging="2160"/>
      </w:pPr>
    </w:p>
    <w:p w14:paraId="1B571004" w14:textId="6865658B" w:rsidR="00C67B33" w:rsidRDefault="00C67B33" w:rsidP="00426F28">
      <w:pPr>
        <w:spacing w:after="0"/>
        <w:ind w:left="2160" w:hanging="2160"/>
      </w:pPr>
      <w:r>
        <w:rPr>
          <w:b/>
          <w:bCs/>
        </w:rPr>
        <w:t xml:space="preserve">REFRESHMENTS </w:t>
      </w:r>
      <w:r>
        <w:rPr>
          <w:b/>
          <w:bCs/>
        </w:rPr>
        <w:tab/>
      </w:r>
      <w:r>
        <w:t xml:space="preserve">Hot food, cakes and drinks will be available all day. Paddlers’ food will also be available. </w:t>
      </w:r>
    </w:p>
    <w:p w14:paraId="656B1485" w14:textId="43100E9A" w:rsidR="00C67B33" w:rsidRDefault="00C67B33" w:rsidP="00426F28">
      <w:pPr>
        <w:spacing w:after="0"/>
        <w:ind w:left="2160" w:hanging="2160"/>
      </w:pPr>
      <w:r>
        <w:rPr>
          <w:b/>
          <w:bCs/>
        </w:rPr>
        <w:t>ENTRIES CLOSE</w:t>
      </w:r>
      <w:r>
        <w:rPr>
          <w:b/>
          <w:bCs/>
        </w:rPr>
        <w:tab/>
      </w:r>
      <w:r w:rsidR="00114110">
        <w:rPr>
          <w:b/>
          <w:bCs/>
        </w:rPr>
        <w:t>11</w:t>
      </w:r>
      <w:r>
        <w:rPr>
          <w:b/>
          <w:bCs/>
        </w:rPr>
        <w:t xml:space="preserve">pm </w:t>
      </w:r>
      <w:r w:rsidR="00132B44">
        <w:rPr>
          <w:b/>
          <w:bCs/>
        </w:rPr>
        <w:t xml:space="preserve">Thursday </w:t>
      </w:r>
      <w:r w:rsidR="00114110">
        <w:rPr>
          <w:b/>
          <w:bCs/>
        </w:rPr>
        <w:t>13</w:t>
      </w:r>
      <w:r w:rsidRPr="00C67B33">
        <w:rPr>
          <w:b/>
          <w:bCs/>
          <w:vertAlign w:val="superscript"/>
        </w:rPr>
        <w:t>th</w:t>
      </w:r>
      <w:r>
        <w:rPr>
          <w:b/>
          <w:bCs/>
        </w:rPr>
        <w:t xml:space="preserve"> June 2024. </w:t>
      </w:r>
    </w:p>
    <w:p w14:paraId="014D63C2" w14:textId="61C7F013" w:rsidR="00C67B33" w:rsidRDefault="00C67B33" w:rsidP="00C67B33">
      <w:pPr>
        <w:spacing w:after="0"/>
        <w:ind w:left="2160" w:hanging="2160"/>
        <w:rPr>
          <w:b/>
          <w:bCs/>
        </w:rPr>
      </w:pPr>
      <w:r>
        <w:tab/>
        <w:t xml:space="preserve">NO LATE ENTRIES </w:t>
      </w:r>
      <w:r>
        <w:rPr>
          <w:b/>
          <w:bCs/>
        </w:rPr>
        <w:t xml:space="preserve"> </w:t>
      </w:r>
    </w:p>
    <w:p w14:paraId="60B08C20" w14:textId="6FFCA341" w:rsidR="00C67B33" w:rsidRDefault="00C67B33" w:rsidP="00426F28">
      <w:pPr>
        <w:spacing w:after="0"/>
        <w:ind w:left="2160" w:hanging="2160"/>
        <w:rPr>
          <w:b/>
          <w:bCs/>
        </w:rPr>
      </w:pPr>
      <w:r>
        <w:rPr>
          <w:b/>
          <w:bCs/>
        </w:rPr>
        <w:tab/>
      </w:r>
    </w:p>
    <w:p w14:paraId="5F809B12" w14:textId="4E51ED88" w:rsidR="00C67B33" w:rsidRDefault="00C67B33" w:rsidP="00426F28">
      <w:pPr>
        <w:spacing w:after="0"/>
        <w:ind w:left="2160" w:hanging="2160"/>
        <w:rPr>
          <w:b/>
          <w:bCs/>
        </w:rPr>
      </w:pPr>
      <w:r>
        <w:rPr>
          <w:b/>
          <w:bCs/>
        </w:rPr>
        <w:tab/>
        <w:t>All Entries via entries.gbcanoemarathon.co.uk/entries</w:t>
      </w:r>
    </w:p>
    <w:p w14:paraId="31E36A4F" w14:textId="77777777" w:rsidR="00C67B33" w:rsidRDefault="00C67B33" w:rsidP="00426F28">
      <w:pPr>
        <w:spacing w:after="0"/>
        <w:ind w:left="2160" w:hanging="2160"/>
        <w:rPr>
          <w:b/>
          <w:bCs/>
        </w:rPr>
      </w:pPr>
    </w:p>
    <w:p w14:paraId="44A202F3" w14:textId="32C5E079" w:rsidR="00C67B33" w:rsidRDefault="00C67B33" w:rsidP="00426F28">
      <w:pPr>
        <w:spacing w:after="0"/>
        <w:ind w:left="2160" w:hanging="2160"/>
      </w:pPr>
      <w:r>
        <w:rPr>
          <w:b/>
          <w:bCs/>
        </w:rPr>
        <w:t xml:space="preserve">CANCELLATION </w:t>
      </w:r>
      <w:r>
        <w:rPr>
          <w:b/>
          <w:bCs/>
        </w:rPr>
        <w:tab/>
      </w:r>
      <w:r>
        <w:t xml:space="preserve">In the event of the cancellation of this event, team leaders will be contacted, and an announcement will be made on the Leighton Buzzard Canoe Club website. </w:t>
      </w:r>
      <w:hyperlink r:id="rId6" w:history="1">
        <w:r w:rsidRPr="003A4EAB">
          <w:rPr>
            <w:rStyle w:val="Hyperlink"/>
          </w:rPr>
          <w:t>www.lbcc.org.uk</w:t>
        </w:r>
      </w:hyperlink>
    </w:p>
    <w:p w14:paraId="226627AF" w14:textId="77777777" w:rsidR="00C67B33" w:rsidRDefault="00C67B33" w:rsidP="00426F28">
      <w:pPr>
        <w:spacing w:after="0"/>
        <w:ind w:left="2160" w:hanging="2160"/>
      </w:pPr>
    </w:p>
    <w:p w14:paraId="594078F1" w14:textId="705002DC" w:rsidR="00C67B33" w:rsidRPr="00C67B33" w:rsidRDefault="00C67B33" w:rsidP="00426F28">
      <w:pPr>
        <w:spacing w:after="0"/>
        <w:ind w:left="2160" w:hanging="2160"/>
        <w:rPr>
          <w:b/>
          <w:bCs/>
        </w:rPr>
      </w:pPr>
      <w:r>
        <w:rPr>
          <w:b/>
          <w:bCs/>
        </w:rPr>
        <w:t xml:space="preserve">CONTACT </w:t>
      </w:r>
      <w:r>
        <w:rPr>
          <w:b/>
          <w:bCs/>
        </w:rPr>
        <w:tab/>
        <w:t xml:space="preserve">Charlotte Ellis/ Nigel Dixon </w:t>
      </w:r>
      <w:r>
        <w:rPr>
          <w:b/>
          <w:bCs/>
        </w:rPr>
        <w:tab/>
      </w:r>
      <w:r>
        <w:rPr>
          <w:b/>
          <w:bCs/>
        </w:rPr>
        <w:tab/>
        <w:t>raceorganiser@lbcc.org.uk</w:t>
      </w:r>
    </w:p>
    <w:sectPr w:rsidR="00C67B33" w:rsidRPr="00C67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28"/>
    <w:rsid w:val="00114110"/>
    <w:rsid w:val="00132B44"/>
    <w:rsid w:val="00136623"/>
    <w:rsid w:val="002218E3"/>
    <w:rsid w:val="00426F28"/>
    <w:rsid w:val="004B7CAD"/>
    <w:rsid w:val="00531498"/>
    <w:rsid w:val="009A639A"/>
    <w:rsid w:val="009F5173"/>
    <w:rsid w:val="00A07473"/>
    <w:rsid w:val="00C13987"/>
    <w:rsid w:val="00C67B33"/>
    <w:rsid w:val="00CA12F7"/>
    <w:rsid w:val="00CB0E28"/>
    <w:rsid w:val="00D83986"/>
    <w:rsid w:val="00D8737B"/>
    <w:rsid w:val="00E84291"/>
    <w:rsid w:val="00F12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5675"/>
  <w15:chartTrackingRefBased/>
  <w15:docId w15:val="{8EF0D31B-A8DC-4731-B08E-A27D3773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F28"/>
    <w:rPr>
      <w:rFonts w:eastAsiaTheme="majorEastAsia" w:cstheme="majorBidi"/>
      <w:color w:val="272727" w:themeColor="text1" w:themeTint="D8"/>
    </w:rPr>
  </w:style>
  <w:style w:type="paragraph" w:styleId="Title">
    <w:name w:val="Title"/>
    <w:basedOn w:val="Normal"/>
    <w:next w:val="Normal"/>
    <w:link w:val="TitleChar"/>
    <w:uiPriority w:val="10"/>
    <w:qFormat/>
    <w:rsid w:val="00426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F28"/>
    <w:pPr>
      <w:spacing w:before="160"/>
      <w:jc w:val="center"/>
    </w:pPr>
    <w:rPr>
      <w:i/>
      <w:iCs/>
      <w:color w:val="404040" w:themeColor="text1" w:themeTint="BF"/>
    </w:rPr>
  </w:style>
  <w:style w:type="character" w:customStyle="1" w:styleId="QuoteChar">
    <w:name w:val="Quote Char"/>
    <w:basedOn w:val="DefaultParagraphFont"/>
    <w:link w:val="Quote"/>
    <w:uiPriority w:val="29"/>
    <w:rsid w:val="00426F28"/>
    <w:rPr>
      <w:i/>
      <w:iCs/>
      <w:color w:val="404040" w:themeColor="text1" w:themeTint="BF"/>
    </w:rPr>
  </w:style>
  <w:style w:type="paragraph" w:styleId="ListParagraph">
    <w:name w:val="List Paragraph"/>
    <w:basedOn w:val="Normal"/>
    <w:uiPriority w:val="34"/>
    <w:qFormat/>
    <w:rsid w:val="00426F28"/>
    <w:pPr>
      <w:ind w:left="720"/>
      <w:contextualSpacing/>
    </w:pPr>
  </w:style>
  <w:style w:type="character" w:styleId="IntenseEmphasis">
    <w:name w:val="Intense Emphasis"/>
    <w:basedOn w:val="DefaultParagraphFont"/>
    <w:uiPriority w:val="21"/>
    <w:qFormat/>
    <w:rsid w:val="00426F28"/>
    <w:rPr>
      <w:i/>
      <w:iCs/>
      <w:color w:val="0F4761" w:themeColor="accent1" w:themeShade="BF"/>
    </w:rPr>
  </w:style>
  <w:style w:type="paragraph" w:styleId="IntenseQuote">
    <w:name w:val="Intense Quote"/>
    <w:basedOn w:val="Normal"/>
    <w:next w:val="Normal"/>
    <w:link w:val="IntenseQuoteChar"/>
    <w:uiPriority w:val="30"/>
    <w:qFormat/>
    <w:rsid w:val="00426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F28"/>
    <w:rPr>
      <w:i/>
      <w:iCs/>
      <w:color w:val="0F4761" w:themeColor="accent1" w:themeShade="BF"/>
    </w:rPr>
  </w:style>
  <w:style w:type="character" w:styleId="IntenseReference">
    <w:name w:val="Intense Reference"/>
    <w:basedOn w:val="DefaultParagraphFont"/>
    <w:uiPriority w:val="32"/>
    <w:qFormat/>
    <w:rsid w:val="00426F28"/>
    <w:rPr>
      <w:b/>
      <w:bCs/>
      <w:smallCaps/>
      <w:color w:val="0F4761" w:themeColor="accent1" w:themeShade="BF"/>
      <w:spacing w:val="5"/>
    </w:rPr>
  </w:style>
  <w:style w:type="character" w:styleId="Hyperlink">
    <w:name w:val="Hyperlink"/>
    <w:basedOn w:val="DefaultParagraphFont"/>
    <w:uiPriority w:val="99"/>
    <w:unhideWhenUsed/>
    <w:rsid w:val="00A07473"/>
    <w:rPr>
      <w:color w:val="467886" w:themeColor="hyperlink"/>
      <w:u w:val="single"/>
    </w:rPr>
  </w:style>
  <w:style w:type="character" w:styleId="UnresolvedMention">
    <w:name w:val="Unresolved Mention"/>
    <w:basedOn w:val="DefaultParagraphFont"/>
    <w:uiPriority w:val="99"/>
    <w:semiHidden/>
    <w:unhideWhenUsed/>
    <w:rsid w:val="00A07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bcc.org.uk" TargetMode="External"/><Relationship Id="rId5" Type="http://schemas.openxmlformats.org/officeDocument/2006/relationships/hyperlink" Target="http://www.lbcc.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Ellis</dc:creator>
  <cp:keywords/>
  <dc:description/>
  <cp:lastModifiedBy>Charlotte Ellis</cp:lastModifiedBy>
  <cp:revision>5</cp:revision>
  <dcterms:created xsi:type="dcterms:W3CDTF">2024-05-07T22:14:00Z</dcterms:created>
  <dcterms:modified xsi:type="dcterms:W3CDTF">2024-05-10T11:50:00Z</dcterms:modified>
</cp:coreProperties>
</file>